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B0C04" w14:textId="77777777" w:rsidR="002D6E67" w:rsidRDefault="002D6E67" w:rsidP="00087DF4">
      <w:pPr>
        <w:tabs>
          <w:tab w:val="center" w:pos="7273"/>
          <w:tab w:val="left" w:pos="9675"/>
        </w:tabs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E7755E" wp14:editId="55C43FD9">
            <wp:simplePos x="0" y="0"/>
            <wp:positionH relativeFrom="margin">
              <wp:posOffset>9124950</wp:posOffset>
            </wp:positionH>
            <wp:positionV relativeFrom="paragraph">
              <wp:posOffset>-255270</wp:posOffset>
            </wp:positionV>
            <wp:extent cx="809625" cy="809625"/>
            <wp:effectExtent l="0" t="0" r="9525" b="9525"/>
            <wp:wrapNone/>
            <wp:docPr id="3" name="Picture 3" descr="Saint Aidan'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Aidan'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54">
        <w:rPr>
          <w:b/>
          <w:sz w:val="44"/>
          <w:u w:val="single"/>
        </w:rPr>
        <w:t xml:space="preserve">MFL Long Term Spanish </w:t>
      </w:r>
      <w:r w:rsidRPr="009A1B54">
        <w:rPr>
          <w:b/>
          <w:sz w:val="48"/>
          <w:u w:val="single"/>
        </w:rPr>
        <w:t>Plan</w:t>
      </w:r>
      <w:r w:rsidRPr="00415C9D">
        <w:rPr>
          <w:noProof/>
          <w:lang w:eastAsia="en-GB"/>
        </w:rPr>
        <w:t xml:space="preserve"> </w:t>
      </w:r>
    </w:p>
    <w:p w14:paraId="07C8C3D5" w14:textId="66A07C97" w:rsidR="00087DF4" w:rsidRDefault="00087DF4" w:rsidP="00087DF4">
      <w:pPr>
        <w:tabs>
          <w:tab w:val="center" w:pos="7273"/>
          <w:tab w:val="left" w:pos="9675"/>
        </w:tabs>
        <w:spacing w:after="0"/>
        <w:rPr>
          <w:b/>
          <w:noProof/>
          <w:sz w:val="36"/>
          <w:szCs w:val="24"/>
          <w:u w:val="single"/>
          <w:lang w:eastAsia="en-GB"/>
        </w:rPr>
      </w:pPr>
      <w:r w:rsidRPr="00E96E23">
        <w:rPr>
          <w:b/>
          <w:noProof/>
          <w:sz w:val="36"/>
          <w:szCs w:val="24"/>
          <w:u w:val="single"/>
          <w:lang w:eastAsia="en-GB"/>
        </w:rPr>
        <w:t>Year 3</w:t>
      </w:r>
    </w:p>
    <w:tbl>
      <w:tblPr>
        <w:tblStyle w:val="TableGrid"/>
        <w:tblW w:w="16019" w:type="dxa"/>
        <w:tblInd w:w="-44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5"/>
        <w:gridCol w:w="1204"/>
        <w:gridCol w:w="6520"/>
        <w:gridCol w:w="4972"/>
        <w:gridCol w:w="2268"/>
      </w:tblGrid>
      <w:tr w:rsidR="006A245B" w14:paraId="073F444C" w14:textId="77777777" w:rsidTr="006A245B">
        <w:tc>
          <w:tcPr>
            <w:tcW w:w="1055" w:type="dxa"/>
            <w:vAlign w:val="center"/>
          </w:tcPr>
          <w:p w14:paraId="5448CC0F" w14:textId="77777777" w:rsidR="006A245B" w:rsidRPr="00087DF4" w:rsidRDefault="006A245B" w:rsidP="00CB6CCE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32"/>
              </w:rPr>
              <w:t>Term</w:t>
            </w:r>
          </w:p>
        </w:tc>
        <w:tc>
          <w:tcPr>
            <w:tcW w:w="1204" w:type="dxa"/>
            <w:vAlign w:val="center"/>
          </w:tcPr>
          <w:p w14:paraId="07C94C4C" w14:textId="77777777" w:rsidR="006A245B" w:rsidRPr="00087DF4" w:rsidRDefault="006A245B" w:rsidP="00CB6CCE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32"/>
              </w:rPr>
              <w:t>Topic</w:t>
            </w:r>
          </w:p>
        </w:tc>
        <w:tc>
          <w:tcPr>
            <w:tcW w:w="6520" w:type="dxa"/>
            <w:vAlign w:val="center"/>
          </w:tcPr>
          <w:p w14:paraId="5080A1DA" w14:textId="1EE8F91A" w:rsidR="006A245B" w:rsidRPr="00087DF4" w:rsidRDefault="006A245B" w:rsidP="00CB6CC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Topic </w:t>
            </w:r>
            <w:r w:rsidRPr="00087DF4">
              <w:rPr>
                <w:b/>
                <w:sz w:val="32"/>
              </w:rPr>
              <w:t>Objectives</w:t>
            </w:r>
          </w:p>
        </w:tc>
        <w:tc>
          <w:tcPr>
            <w:tcW w:w="4972" w:type="dxa"/>
            <w:vAlign w:val="center"/>
          </w:tcPr>
          <w:p w14:paraId="74A05840" w14:textId="76A11933" w:rsidR="006A245B" w:rsidRPr="00087DF4" w:rsidRDefault="006A245B" w:rsidP="006A245B">
            <w:pPr>
              <w:jc w:val="center"/>
              <w:rPr>
                <w:b/>
                <w:sz w:val="24"/>
              </w:rPr>
            </w:pPr>
            <w:r w:rsidRPr="006A245B">
              <w:rPr>
                <w:b/>
                <w:sz w:val="32"/>
                <w:szCs w:val="28"/>
              </w:rPr>
              <w:t xml:space="preserve">National </w:t>
            </w:r>
            <w:r>
              <w:rPr>
                <w:b/>
                <w:sz w:val="32"/>
                <w:szCs w:val="28"/>
              </w:rPr>
              <w:t>C</w:t>
            </w:r>
            <w:r w:rsidRPr="006A245B">
              <w:rPr>
                <w:b/>
                <w:sz w:val="32"/>
                <w:szCs w:val="28"/>
              </w:rPr>
              <w:t>urriculum</w:t>
            </w:r>
          </w:p>
        </w:tc>
        <w:tc>
          <w:tcPr>
            <w:tcW w:w="2268" w:type="dxa"/>
            <w:vAlign w:val="center"/>
          </w:tcPr>
          <w:p w14:paraId="71CE0268" w14:textId="6460E78F" w:rsidR="006A245B" w:rsidRPr="00087DF4" w:rsidRDefault="006A245B" w:rsidP="00CB6CCE">
            <w:pPr>
              <w:jc w:val="center"/>
              <w:rPr>
                <w:b/>
                <w:sz w:val="32"/>
              </w:rPr>
            </w:pPr>
            <w:r w:rsidRPr="00087DF4">
              <w:rPr>
                <w:b/>
                <w:sz w:val="24"/>
              </w:rPr>
              <w:t>Links to previous topics</w:t>
            </w:r>
          </w:p>
        </w:tc>
      </w:tr>
      <w:tr w:rsidR="006A245B" w14:paraId="76E8F881" w14:textId="77777777" w:rsidTr="006A245B">
        <w:tc>
          <w:tcPr>
            <w:tcW w:w="1055" w:type="dxa"/>
            <w:vAlign w:val="center"/>
          </w:tcPr>
          <w:p w14:paraId="212BDC78" w14:textId="77777777" w:rsidR="006A245B" w:rsidRPr="00087DF4" w:rsidRDefault="006A245B" w:rsidP="00CB6CCE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Autumn</w:t>
            </w:r>
          </w:p>
          <w:p w14:paraId="2AB5BEA9" w14:textId="77777777" w:rsidR="006A245B" w:rsidRPr="00087DF4" w:rsidRDefault="006A245B" w:rsidP="00CB6CCE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14:paraId="196035C9" w14:textId="77777777" w:rsidR="006A245B" w:rsidRPr="00087DF4" w:rsidRDefault="006A245B" w:rsidP="00CB6CCE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Meet and greet</w:t>
            </w:r>
          </w:p>
        </w:tc>
        <w:tc>
          <w:tcPr>
            <w:tcW w:w="6520" w:type="dxa"/>
          </w:tcPr>
          <w:p w14:paraId="1AFC1213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  <w:rPr>
                <w:b/>
                <w:bCs/>
                <w:sz w:val="24"/>
              </w:rPr>
            </w:pPr>
            <w:r w:rsidRPr="009943C4">
              <w:rPr>
                <w:b/>
                <w:bCs/>
              </w:rPr>
              <w:t>Say hello and goodbye.</w:t>
            </w:r>
          </w:p>
          <w:p w14:paraId="534E2344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  <w:rPr>
                <w:b/>
                <w:bCs/>
                <w:sz w:val="24"/>
              </w:rPr>
            </w:pPr>
            <w:r w:rsidRPr="009943C4">
              <w:rPr>
                <w:b/>
                <w:bCs/>
              </w:rPr>
              <w:t>Introduce themselves.</w:t>
            </w:r>
          </w:p>
          <w:p w14:paraId="77ABC2AA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  <w:rPr>
                <w:b/>
                <w:bCs/>
                <w:sz w:val="24"/>
              </w:rPr>
            </w:pPr>
            <w:r w:rsidRPr="009943C4">
              <w:rPr>
                <w:b/>
                <w:bCs/>
                <w:sz w:val="24"/>
              </w:rPr>
              <w:t>Use a variety of greetings</w:t>
            </w:r>
          </w:p>
          <w:p w14:paraId="1357E13B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  <w:rPr>
                <w:b/>
                <w:bCs/>
                <w:sz w:val="24"/>
              </w:rPr>
            </w:pPr>
            <w:r w:rsidRPr="009943C4">
              <w:rPr>
                <w:b/>
                <w:bCs/>
              </w:rPr>
              <w:t>Say how they are feeling.</w:t>
            </w:r>
          </w:p>
          <w:p w14:paraId="2D685672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  <w:rPr>
                <w:b/>
                <w:bCs/>
                <w:sz w:val="24"/>
              </w:rPr>
            </w:pPr>
            <w:r w:rsidRPr="009943C4">
              <w:rPr>
                <w:b/>
                <w:bCs/>
              </w:rPr>
              <w:t>Count to ten.</w:t>
            </w:r>
          </w:p>
          <w:p w14:paraId="16C92E3B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  <w:rPr>
                <w:b/>
                <w:bCs/>
              </w:rPr>
            </w:pPr>
            <w:r w:rsidRPr="009943C4">
              <w:rPr>
                <w:b/>
                <w:bCs/>
              </w:rPr>
              <w:t>Say how old they are.</w:t>
            </w:r>
          </w:p>
          <w:p w14:paraId="60C9F05F" w14:textId="4E573892" w:rsidR="006A245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</w:pPr>
            <w:r>
              <w:t xml:space="preserve">Ask and answer </w:t>
            </w:r>
            <w:r w:rsidR="009943C4">
              <w:t>simple questions for each topic area.</w:t>
            </w:r>
          </w:p>
          <w:p w14:paraId="3EFF469B" w14:textId="2A24517F" w:rsidR="009943C4" w:rsidRDefault="009943C4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1" w:hanging="77"/>
            </w:pPr>
            <w:r>
              <w:t>Use different greetings for different situations.</w:t>
            </w:r>
          </w:p>
        </w:tc>
        <w:tc>
          <w:tcPr>
            <w:tcW w:w="4972" w:type="dxa"/>
          </w:tcPr>
          <w:p w14:paraId="27D04C64" w14:textId="77777777" w:rsidR="006A245B" w:rsidRPr="00F16C23" w:rsidRDefault="006A245B" w:rsidP="00F16C23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left="192" w:hanging="192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listen attentively to spoken language and show understanding by joining in and</w:t>
            </w:r>
            <w:r w:rsidRPr="00F16C23">
              <w:rPr>
                <w:rFonts w:asciiTheme="minorHAnsi" w:hAnsiTheme="minorHAnsi" w:cstheme="minorHAnsi"/>
                <w:color w:val="292526"/>
                <w:spacing w:val="6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responding;</w:t>
            </w:r>
          </w:p>
          <w:p w14:paraId="7D0F570A" w14:textId="77777777" w:rsidR="006A245B" w:rsidRPr="00F16C23" w:rsidRDefault="006A245B" w:rsidP="00F16C23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left="192" w:hanging="192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engage in conversations; ask and answer questions;</w:t>
            </w:r>
            <w:r w:rsidRPr="00F16C23">
              <w:rPr>
                <w:rFonts w:asciiTheme="minorHAnsi" w:hAnsiTheme="minorHAnsi" w:cstheme="minorHAnsi"/>
              </w:rPr>
              <w:t xml:space="preserve"> </w:t>
            </w:r>
          </w:p>
          <w:p w14:paraId="01EF48E6" w14:textId="77777777" w:rsidR="006A245B" w:rsidRPr="00F16C23" w:rsidRDefault="006A245B" w:rsidP="00F16C23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left="192" w:hanging="192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develop accurate pronunciation and intonation so that others understand when they are reading aloud or using familiar words and phrases;</w:t>
            </w:r>
          </w:p>
          <w:p w14:paraId="508B1C1C" w14:textId="34FA5082" w:rsidR="006A245B" w:rsidRPr="00F16C23" w:rsidRDefault="006A245B" w:rsidP="00F16C23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left="192" w:hanging="192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 xml:space="preserve"> appreciate stories, songs, poems and rhymes in the language;</w:t>
            </w:r>
          </w:p>
          <w:p w14:paraId="03C23338" w14:textId="77777777" w:rsidR="006A245B" w:rsidRPr="00F16C23" w:rsidRDefault="006A245B" w:rsidP="00F16C23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ind w:left="192" w:hanging="192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speak in sentences, using familiar vocabulary, phrases and basic language structures;</w:t>
            </w:r>
          </w:p>
          <w:p w14:paraId="655860F4" w14:textId="77777777" w:rsidR="006A245B" w:rsidRDefault="006A245B" w:rsidP="00CB6CCE"/>
        </w:tc>
        <w:tc>
          <w:tcPr>
            <w:tcW w:w="2268" w:type="dxa"/>
          </w:tcPr>
          <w:p w14:paraId="6244727C" w14:textId="46668064" w:rsidR="006A245B" w:rsidRDefault="006A245B" w:rsidP="00CB6CCE">
            <w:r>
              <w:t>EYFS/KS1 – songs greetings and numbers.</w:t>
            </w:r>
          </w:p>
        </w:tc>
      </w:tr>
      <w:tr w:rsidR="006A245B" w14:paraId="4A885329" w14:textId="77777777" w:rsidTr="00F16C23">
        <w:tc>
          <w:tcPr>
            <w:tcW w:w="1055" w:type="dxa"/>
            <w:vAlign w:val="center"/>
          </w:tcPr>
          <w:p w14:paraId="6292578F" w14:textId="77777777" w:rsidR="006A245B" w:rsidRPr="00087DF4" w:rsidRDefault="006A245B" w:rsidP="00F16C23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Autumn</w:t>
            </w:r>
          </w:p>
          <w:p w14:paraId="2335FBF7" w14:textId="77777777" w:rsidR="006A245B" w:rsidRPr="00087DF4" w:rsidRDefault="006A245B" w:rsidP="00F16C23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14:paraId="69100599" w14:textId="77777777" w:rsidR="006A245B" w:rsidRPr="00087DF4" w:rsidRDefault="006A245B" w:rsidP="00F16C23">
            <w:pPr>
              <w:jc w:val="center"/>
              <w:rPr>
                <w:b/>
                <w:sz w:val="24"/>
                <w:szCs w:val="36"/>
              </w:rPr>
            </w:pPr>
            <w:r w:rsidRPr="00087DF4">
              <w:rPr>
                <w:b/>
                <w:sz w:val="24"/>
                <w:szCs w:val="36"/>
              </w:rPr>
              <w:t>My body</w:t>
            </w:r>
          </w:p>
        </w:tc>
        <w:tc>
          <w:tcPr>
            <w:tcW w:w="6520" w:type="dxa"/>
          </w:tcPr>
          <w:p w14:paraId="26B3BABD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Naming body parts.</w:t>
            </w:r>
          </w:p>
          <w:p w14:paraId="580FBDAC" w14:textId="4A0937AF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Give and respond to</w:t>
            </w:r>
            <w:r w:rsidR="009943C4" w:rsidRPr="009943C4">
              <w:rPr>
                <w:b/>
                <w:bCs/>
                <w:szCs w:val="36"/>
              </w:rPr>
              <w:t xml:space="preserve"> simple classroom</w:t>
            </w:r>
            <w:r w:rsidRPr="009943C4">
              <w:rPr>
                <w:b/>
                <w:bCs/>
                <w:szCs w:val="36"/>
              </w:rPr>
              <w:t xml:space="preserve"> instructions.</w:t>
            </w:r>
          </w:p>
          <w:p w14:paraId="6EEC6798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Identify colours.</w:t>
            </w:r>
          </w:p>
          <w:p w14:paraId="7E4F1293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Name items of clothing.</w:t>
            </w:r>
          </w:p>
          <w:p w14:paraId="3A888205" w14:textId="77777777" w:rsidR="006A245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szCs w:val="36"/>
              </w:rPr>
            </w:pPr>
            <w:r>
              <w:rPr>
                <w:szCs w:val="36"/>
              </w:rPr>
              <w:t>Ask and answer questions using topic vocabulary.</w:t>
            </w:r>
          </w:p>
          <w:p w14:paraId="21F0D3F5" w14:textId="77777777" w:rsidR="006A245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szCs w:val="36"/>
              </w:rPr>
            </w:pPr>
            <w:r>
              <w:rPr>
                <w:szCs w:val="36"/>
              </w:rPr>
              <w:t>read and write simple words</w:t>
            </w:r>
          </w:p>
          <w:p w14:paraId="57C720D4" w14:textId="77777777" w:rsidR="00F16C23" w:rsidRPr="00F16C23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szCs w:val="36"/>
              </w:rPr>
            </w:pPr>
            <w:r>
              <w:rPr>
                <w:szCs w:val="36"/>
              </w:rPr>
              <w:t>Link un/una to masculine and Feminine nouns</w:t>
            </w:r>
          </w:p>
          <w:p w14:paraId="339F6B58" w14:textId="36D656A7" w:rsidR="006A245B" w:rsidRPr="00F16C23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2" w:hanging="77"/>
              <w:rPr>
                <w:b/>
                <w:szCs w:val="36"/>
              </w:rPr>
            </w:pPr>
            <w:r w:rsidRPr="00F16C23">
              <w:rPr>
                <w:szCs w:val="36"/>
              </w:rPr>
              <w:t>Use ‘y’ to link several items in a sentence</w:t>
            </w:r>
          </w:p>
        </w:tc>
        <w:tc>
          <w:tcPr>
            <w:tcW w:w="4972" w:type="dxa"/>
          </w:tcPr>
          <w:p w14:paraId="37021190" w14:textId="77777777" w:rsidR="00F16C23" w:rsidRPr="00F16C23" w:rsidRDefault="00F16C23" w:rsidP="00F16C2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listen attentively to spoken language and show understanding by joining in and</w:t>
            </w:r>
            <w:r w:rsidRPr="00F16C23">
              <w:rPr>
                <w:rFonts w:asciiTheme="minorHAnsi" w:hAnsiTheme="minorHAnsi" w:cstheme="minorHAnsi"/>
                <w:color w:val="292526"/>
                <w:spacing w:val="6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responding;</w:t>
            </w:r>
          </w:p>
          <w:p w14:paraId="3FCFF496" w14:textId="77777777" w:rsidR="00F16C23" w:rsidRPr="00F16C23" w:rsidRDefault="00F16C23" w:rsidP="00F16C2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read carefully and show understanding of words, phrases and simple</w:t>
            </w:r>
            <w:r w:rsidRPr="00F16C23">
              <w:rPr>
                <w:rFonts w:asciiTheme="minorHAnsi" w:hAnsiTheme="minorHAnsi" w:cstheme="minorHAnsi"/>
                <w:color w:val="292526"/>
                <w:spacing w:val="1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 xml:space="preserve">writing; </w:t>
            </w:r>
          </w:p>
          <w:p w14:paraId="5ABE4818" w14:textId="6A259B9E" w:rsidR="00F16C23" w:rsidRPr="00F16C23" w:rsidRDefault="00F16C23" w:rsidP="00F16C2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appreciate stories, songs, poems and rhymes in the language; develop accurate pronunciation and intonation so that others understand when they are reading aloud or using familiar words and</w:t>
            </w:r>
            <w:r w:rsidRPr="00F16C23">
              <w:rPr>
                <w:rFonts w:asciiTheme="minorHAnsi" w:hAnsiTheme="minorHAnsi" w:cstheme="minorHAnsi"/>
                <w:color w:val="292526"/>
                <w:spacing w:val="20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phrases;</w:t>
            </w:r>
          </w:p>
          <w:p w14:paraId="320EDE25" w14:textId="77777777" w:rsidR="00F16C23" w:rsidRPr="00F16C23" w:rsidRDefault="00F16C23" w:rsidP="00F16C2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 xml:space="preserve">broaden their vocabulary and develop their ability to understand new words that are introduced into familiar </w:t>
            </w:r>
            <w:r w:rsidRPr="00F16C23">
              <w:rPr>
                <w:rFonts w:asciiTheme="minorHAnsi" w:hAnsiTheme="minorHAnsi" w:cstheme="minorHAnsi"/>
                <w:color w:val="292526"/>
                <w:spacing w:val="2"/>
                <w:sz w:val="18"/>
              </w:rPr>
              <w:t xml:space="preserve">written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material, including through using a</w:t>
            </w:r>
            <w:r w:rsidRPr="00F16C23">
              <w:rPr>
                <w:rFonts w:asciiTheme="minorHAnsi" w:hAnsiTheme="minorHAnsi" w:cstheme="minorHAnsi"/>
                <w:color w:val="292526"/>
                <w:spacing w:val="37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pacing w:val="2"/>
                <w:sz w:val="18"/>
              </w:rPr>
              <w:t>dictionary;</w:t>
            </w:r>
          </w:p>
          <w:p w14:paraId="487E83E4" w14:textId="2BDD61B4" w:rsidR="006A245B" w:rsidRPr="00F16C23" w:rsidRDefault="00F16C23" w:rsidP="00F16C23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192" w:hanging="218"/>
              <w:rPr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Understand basic grammar of feminine and masculine nouns</w:t>
            </w:r>
          </w:p>
        </w:tc>
        <w:tc>
          <w:tcPr>
            <w:tcW w:w="2268" w:type="dxa"/>
          </w:tcPr>
          <w:p w14:paraId="05E5DEB2" w14:textId="0A8C6EAC" w:rsidR="006A245B" w:rsidRDefault="006A245B" w:rsidP="00F16C23">
            <w:r>
              <w:t>EYFS – songs</w:t>
            </w:r>
          </w:p>
          <w:p w14:paraId="5E9D1054" w14:textId="77777777" w:rsidR="006A245B" w:rsidRDefault="006A245B" w:rsidP="00F16C23">
            <w:r>
              <w:t>Colours body parts</w:t>
            </w:r>
          </w:p>
        </w:tc>
      </w:tr>
      <w:tr w:rsidR="006A245B" w14:paraId="39889B26" w14:textId="77777777" w:rsidTr="006A245B">
        <w:tc>
          <w:tcPr>
            <w:tcW w:w="1055" w:type="dxa"/>
            <w:vAlign w:val="center"/>
          </w:tcPr>
          <w:p w14:paraId="6AEB3444" w14:textId="77777777" w:rsidR="006A245B" w:rsidRPr="00087DF4" w:rsidRDefault="006A245B" w:rsidP="00CB6CCE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Spring</w:t>
            </w:r>
          </w:p>
          <w:p w14:paraId="5C4115E1" w14:textId="77777777" w:rsidR="006A245B" w:rsidRPr="00087DF4" w:rsidRDefault="006A245B" w:rsidP="00CB6CCE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14:paraId="47F13846" w14:textId="77777777" w:rsidR="006A245B" w:rsidRPr="00087DF4" w:rsidRDefault="006A245B" w:rsidP="00CB6CCE">
            <w:pPr>
              <w:jc w:val="center"/>
              <w:rPr>
                <w:b/>
                <w:sz w:val="24"/>
                <w:szCs w:val="36"/>
              </w:rPr>
            </w:pPr>
            <w:r w:rsidRPr="00087DF4">
              <w:rPr>
                <w:b/>
                <w:sz w:val="24"/>
                <w:szCs w:val="36"/>
              </w:rPr>
              <w:t>Time to eat</w:t>
            </w:r>
          </w:p>
        </w:tc>
        <w:tc>
          <w:tcPr>
            <w:tcW w:w="6520" w:type="dxa"/>
          </w:tcPr>
          <w:p w14:paraId="0C089F9D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Follow a story and join in the repeated parts.</w:t>
            </w:r>
          </w:p>
          <w:p w14:paraId="41DFF6C4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Say what food from a set they like/dislike.</w:t>
            </w:r>
          </w:p>
          <w:p w14:paraId="480AA7E7" w14:textId="7C74890B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Describe the colour of an obj</w:t>
            </w:r>
            <w:r w:rsidR="009943C4" w:rsidRPr="009943C4">
              <w:rPr>
                <w:b/>
                <w:bCs/>
                <w:szCs w:val="36"/>
              </w:rPr>
              <w:t>ect.</w:t>
            </w:r>
          </w:p>
          <w:p w14:paraId="1584A680" w14:textId="77777777" w:rsidR="009943C4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Ask politely for something</w:t>
            </w:r>
            <w:r w:rsidR="009943C4" w:rsidRPr="009943C4">
              <w:rPr>
                <w:b/>
                <w:bCs/>
                <w:szCs w:val="36"/>
              </w:rPr>
              <w:t>.</w:t>
            </w:r>
          </w:p>
          <w:p w14:paraId="5BD81591" w14:textId="1CF42770" w:rsidR="006A245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  <w:rPr>
                <w:szCs w:val="36"/>
              </w:rPr>
            </w:pPr>
            <w:r>
              <w:rPr>
                <w:szCs w:val="36"/>
              </w:rPr>
              <w:t xml:space="preserve"> respond to a polite request</w:t>
            </w:r>
          </w:p>
          <w:p w14:paraId="0BC054EA" w14:textId="18DAF9C8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</w:pPr>
            <w:r>
              <w:rPr>
                <w:szCs w:val="36"/>
              </w:rPr>
              <w:t>Predict</w:t>
            </w:r>
            <w:r w:rsidR="009943C4">
              <w:rPr>
                <w:szCs w:val="36"/>
              </w:rPr>
              <w:t xml:space="preserve"> a</w:t>
            </w:r>
            <w:r>
              <w:rPr>
                <w:szCs w:val="36"/>
              </w:rPr>
              <w:t xml:space="preserve"> repeated phras</w:t>
            </w:r>
            <w:r w:rsidR="009943C4">
              <w:rPr>
                <w:szCs w:val="36"/>
              </w:rPr>
              <w:t>e</w:t>
            </w:r>
            <w:r>
              <w:rPr>
                <w:szCs w:val="36"/>
              </w:rPr>
              <w:t>.</w:t>
            </w:r>
          </w:p>
          <w:p w14:paraId="23AD2BD9" w14:textId="473C459A" w:rsidR="009943C4" w:rsidRPr="00087DF4" w:rsidRDefault="009943C4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</w:pPr>
            <w:r>
              <w:t>Modify a colour adjective.</w:t>
            </w:r>
          </w:p>
          <w:p w14:paraId="6C86446F" w14:textId="77777777" w:rsidR="006A245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6"/>
            </w:pPr>
            <w:r>
              <w:rPr>
                <w:szCs w:val="36"/>
              </w:rPr>
              <w:t>Make a range of simple statements by substituting vocabulary</w:t>
            </w:r>
          </w:p>
        </w:tc>
        <w:tc>
          <w:tcPr>
            <w:tcW w:w="4972" w:type="dxa"/>
          </w:tcPr>
          <w:p w14:paraId="02A054B8" w14:textId="77777777" w:rsidR="00F16C23" w:rsidRPr="00F16C23" w:rsidRDefault="00F16C23" w:rsidP="00F16C23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key features and patterns of the language.</w:t>
            </w:r>
          </w:p>
          <w:p w14:paraId="25BFE9DC" w14:textId="77777777" w:rsidR="00F16C23" w:rsidRPr="00F16C23" w:rsidRDefault="00F16C23" w:rsidP="00F16C23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describe people, places, things and actions orally and in writing;</w:t>
            </w:r>
          </w:p>
          <w:p w14:paraId="27483F95" w14:textId="77777777" w:rsidR="00F16C23" w:rsidRPr="00F16C23" w:rsidRDefault="00F16C23" w:rsidP="00F16C23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engage in conversations; ask and answer questions;</w:t>
            </w:r>
          </w:p>
          <w:p w14:paraId="3851D104" w14:textId="37753A3E" w:rsidR="00F16C23" w:rsidRPr="00F16C23" w:rsidRDefault="00F16C23" w:rsidP="00F16C23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express opinions and respond to those of others; seek clarification and</w:t>
            </w:r>
            <w:r w:rsidRPr="00F16C23">
              <w:rPr>
                <w:rFonts w:asciiTheme="minorHAnsi" w:hAnsiTheme="minorHAnsi" w:cstheme="minorHAnsi"/>
                <w:color w:val="292526"/>
                <w:spacing w:val="12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help;</w:t>
            </w:r>
          </w:p>
          <w:p w14:paraId="2EA56C8A" w14:textId="45607C5B" w:rsidR="00F16C23" w:rsidRPr="00F16C23" w:rsidRDefault="00F16C23" w:rsidP="00F16C23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appreciate stories, songs, poems and rhymes in the language;</w:t>
            </w:r>
          </w:p>
          <w:p w14:paraId="057719F1" w14:textId="1B41C613" w:rsidR="006A245B" w:rsidRDefault="006A245B" w:rsidP="00CB6CCE"/>
        </w:tc>
        <w:tc>
          <w:tcPr>
            <w:tcW w:w="2268" w:type="dxa"/>
          </w:tcPr>
          <w:p w14:paraId="75FC55B3" w14:textId="38969FA4" w:rsidR="006A245B" w:rsidRDefault="006A245B" w:rsidP="00CB6CCE">
            <w:r>
              <w:t>EYFS/KS1 – songs</w:t>
            </w:r>
          </w:p>
          <w:p w14:paraId="6C70AC23" w14:textId="77777777" w:rsidR="006A245B" w:rsidRDefault="006A245B" w:rsidP="00CB6CCE">
            <w:r>
              <w:t>food</w:t>
            </w:r>
          </w:p>
        </w:tc>
      </w:tr>
      <w:tr w:rsidR="006A245B" w14:paraId="4B9743B3" w14:textId="77777777" w:rsidTr="00F16C23">
        <w:tc>
          <w:tcPr>
            <w:tcW w:w="1055" w:type="dxa"/>
            <w:vAlign w:val="center"/>
          </w:tcPr>
          <w:p w14:paraId="48B4D1F4" w14:textId="77777777" w:rsidR="006A245B" w:rsidRPr="00087DF4" w:rsidRDefault="006A245B" w:rsidP="00CB6CCE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Spring</w:t>
            </w:r>
          </w:p>
          <w:p w14:paraId="5BE74C9D" w14:textId="77777777" w:rsidR="006A245B" w:rsidRPr="00087DF4" w:rsidRDefault="006A245B" w:rsidP="00CB6CCE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14:paraId="53730E1B" w14:textId="77777777" w:rsidR="006A245B" w:rsidRPr="00087DF4" w:rsidRDefault="006A245B" w:rsidP="00CB6CCE">
            <w:pPr>
              <w:jc w:val="center"/>
              <w:rPr>
                <w:b/>
                <w:sz w:val="24"/>
                <w:szCs w:val="36"/>
              </w:rPr>
            </w:pPr>
            <w:r w:rsidRPr="00087DF4">
              <w:rPr>
                <w:b/>
                <w:sz w:val="24"/>
                <w:szCs w:val="36"/>
              </w:rPr>
              <w:t>The people around me</w:t>
            </w:r>
          </w:p>
        </w:tc>
        <w:tc>
          <w:tcPr>
            <w:tcW w:w="6520" w:type="dxa"/>
          </w:tcPr>
          <w:p w14:paraId="7FF1114C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34" w:hanging="77"/>
              <w:rPr>
                <w:b/>
                <w:bCs/>
                <w:szCs w:val="36"/>
              </w:rPr>
            </w:pPr>
            <w:r>
              <w:t xml:space="preserve"> </w:t>
            </w:r>
            <w:r w:rsidRPr="009943C4">
              <w:rPr>
                <w:b/>
                <w:bCs/>
              </w:rPr>
              <w:t xml:space="preserve">Identify and introduce some of their relations; </w:t>
            </w:r>
          </w:p>
          <w:p w14:paraId="5E319B9A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34" w:hanging="77"/>
              <w:rPr>
                <w:b/>
                <w:bCs/>
                <w:szCs w:val="36"/>
              </w:rPr>
            </w:pPr>
            <w:r w:rsidRPr="009943C4">
              <w:rPr>
                <w:b/>
                <w:bCs/>
              </w:rPr>
              <w:t xml:space="preserve"> Name some common pets;</w:t>
            </w:r>
          </w:p>
          <w:p w14:paraId="302B3AB0" w14:textId="77777777" w:rsidR="006A245B" w:rsidRPr="007D437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34" w:hanging="77"/>
              <w:rPr>
                <w:szCs w:val="36"/>
              </w:rPr>
            </w:pPr>
            <w:r w:rsidRPr="009943C4">
              <w:rPr>
                <w:b/>
                <w:bCs/>
              </w:rPr>
              <w:t xml:space="preserve"> Recognise some of the letters of the Spanish alphabet</w:t>
            </w:r>
            <w:r>
              <w:t xml:space="preserve">. </w:t>
            </w:r>
          </w:p>
          <w:p w14:paraId="05774051" w14:textId="77777777" w:rsidR="006A245B" w:rsidRPr="007D437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34" w:hanging="77"/>
              <w:rPr>
                <w:szCs w:val="36"/>
              </w:rPr>
            </w:pPr>
            <w:r>
              <w:t xml:space="preserve"> Consider how verbs have different forms for different subjects; </w:t>
            </w:r>
          </w:p>
          <w:p w14:paraId="4AEB16C0" w14:textId="77777777" w:rsidR="006A245B" w:rsidRPr="007D437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34" w:hanging="77"/>
              <w:rPr>
                <w:szCs w:val="36"/>
              </w:rPr>
            </w:pPr>
            <w:r>
              <w:lastRenderedPageBreak/>
              <w:t xml:space="preserve"> Make new sentences by substituting other vocabulary appropriately;</w:t>
            </w:r>
          </w:p>
          <w:p w14:paraId="37D4ADD9" w14:textId="77777777" w:rsidR="006A245B" w:rsidRPr="007D437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34" w:hanging="77"/>
              <w:rPr>
                <w:szCs w:val="36"/>
              </w:rPr>
            </w:pPr>
            <w:r>
              <w:t xml:space="preserve"> Pronounce some of the letters of the alphabet</w:t>
            </w:r>
          </w:p>
        </w:tc>
        <w:tc>
          <w:tcPr>
            <w:tcW w:w="4972" w:type="dxa"/>
          </w:tcPr>
          <w:p w14:paraId="1A0D9E32" w14:textId="77777777" w:rsidR="00F16C23" w:rsidRPr="00F16C23" w:rsidRDefault="00F16C23" w:rsidP="00F16C23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before="81"/>
              <w:ind w:left="192" w:hanging="295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lastRenderedPageBreak/>
              <w:t>speak in sentences, using familiar vocabulary, phrases and basic language structures;</w:t>
            </w:r>
          </w:p>
          <w:p w14:paraId="3691E5F9" w14:textId="77777777" w:rsidR="00F16C23" w:rsidRPr="00F16C23" w:rsidRDefault="00F16C23" w:rsidP="00F16C23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before="81"/>
              <w:ind w:left="192" w:hanging="295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write phrases from memory, and adapt these to create new sentences, to express ideas clearly;</w:t>
            </w:r>
          </w:p>
          <w:p w14:paraId="4D7614B6" w14:textId="77777777" w:rsidR="00F16C23" w:rsidRPr="00F16C23" w:rsidRDefault="00F16C23" w:rsidP="00F16C23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before="81"/>
              <w:ind w:left="192" w:hanging="295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lastRenderedPageBreak/>
              <w:t>develop accurate pronunciation and intonation so that others understand when they are reading aloud or using familiar words and</w:t>
            </w:r>
            <w:r w:rsidRPr="00F16C23">
              <w:rPr>
                <w:rFonts w:asciiTheme="minorHAnsi" w:hAnsiTheme="minorHAnsi" w:cstheme="minorHAnsi"/>
                <w:color w:val="292526"/>
                <w:spacing w:val="20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phrases;</w:t>
            </w:r>
          </w:p>
          <w:p w14:paraId="097D2C68" w14:textId="77777777" w:rsidR="00F16C23" w:rsidRPr="00F16C23" w:rsidRDefault="00F16C23" w:rsidP="00F16C23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spacing w:before="81"/>
              <w:ind w:left="192" w:hanging="295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explore the patterns and sounds of language through songs and rhymes and link the spelling, sound and meaning of</w:t>
            </w:r>
            <w:r w:rsidRPr="00F16C23">
              <w:rPr>
                <w:rFonts w:asciiTheme="minorHAnsi" w:hAnsiTheme="minorHAnsi" w:cstheme="minorHAnsi"/>
                <w:color w:val="292526"/>
                <w:spacing w:val="15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words;</w:t>
            </w:r>
          </w:p>
          <w:p w14:paraId="7D639701" w14:textId="77777777" w:rsidR="00F16C23" w:rsidRPr="00F16C23" w:rsidRDefault="00F16C23" w:rsidP="00F16C2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92" w:hanging="295"/>
              <w:rPr>
                <w:rFonts w:cstheme="minorHAnsi"/>
                <w:color w:val="292526"/>
                <w:sz w:val="18"/>
              </w:rPr>
            </w:pPr>
            <w:r w:rsidRPr="00F16C23">
              <w:rPr>
                <w:rFonts w:cstheme="minorHAnsi"/>
                <w:color w:val="292526"/>
                <w:sz w:val="18"/>
              </w:rPr>
              <w:t>engage in conversations; ask and answer questions;</w:t>
            </w:r>
            <w:r w:rsidRPr="00F16C23">
              <w:rPr>
                <w:rFonts w:cstheme="minorHAnsi"/>
              </w:rPr>
              <w:t xml:space="preserve"> </w:t>
            </w:r>
          </w:p>
          <w:p w14:paraId="63B44724" w14:textId="02FB034B" w:rsidR="00F16C23" w:rsidRPr="00F16C23" w:rsidRDefault="00F16C23" w:rsidP="00F16C2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92" w:hanging="295"/>
              <w:rPr>
                <w:rFonts w:cstheme="minorHAnsi"/>
                <w:color w:val="292526"/>
                <w:sz w:val="18"/>
              </w:rPr>
            </w:pPr>
            <w:r w:rsidRPr="00F16C23">
              <w:rPr>
                <w:rFonts w:cstheme="minorHAnsi"/>
                <w:color w:val="292526"/>
                <w:sz w:val="18"/>
              </w:rPr>
              <w:t xml:space="preserve">present ideas and information orally to a range of audiences; </w:t>
            </w:r>
          </w:p>
          <w:p w14:paraId="1B7978B0" w14:textId="22679F81" w:rsidR="006A245B" w:rsidRPr="00F16C23" w:rsidRDefault="00F16C23" w:rsidP="00F16C2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92" w:hanging="295"/>
              <w:rPr>
                <w:rFonts w:cstheme="minorHAnsi"/>
              </w:rPr>
            </w:pPr>
            <w:r w:rsidRPr="00F16C23">
              <w:rPr>
                <w:rFonts w:cstheme="minorHAnsi"/>
                <w:color w:val="292526"/>
                <w:sz w:val="18"/>
              </w:rPr>
              <w:t xml:space="preserve">Understand basic grammar, including conjugation of </w:t>
            </w:r>
            <w:r w:rsidRPr="00F16C23">
              <w:rPr>
                <w:rFonts w:cstheme="minorHAnsi"/>
                <w:color w:val="292526"/>
                <w:spacing w:val="2"/>
                <w:sz w:val="18"/>
              </w:rPr>
              <w:t xml:space="preserve">high-frequency </w:t>
            </w:r>
            <w:r w:rsidRPr="00F16C23">
              <w:rPr>
                <w:rFonts w:cstheme="minorHAnsi"/>
                <w:color w:val="292526"/>
                <w:sz w:val="18"/>
              </w:rPr>
              <w:t>verbs</w:t>
            </w:r>
          </w:p>
        </w:tc>
        <w:tc>
          <w:tcPr>
            <w:tcW w:w="2268" w:type="dxa"/>
          </w:tcPr>
          <w:p w14:paraId="751E3F76" w14:textId="452AF157" w:rsidR="006A245B" w:rsidRDefault="006A245B" w:rsidP="00CB6CCE">
            <w:r>
              <w:lastRenderedPageBreak/>
              <w:t>EYFS/KS1 -songs</w:t>
            </w:r>
          </w:p>
          <w:p w14:paraId="247585B5" w14:textId="77777777" w:rsidR="006A245B" w:rsidRDefault="006A245B" w:rsidP="00CB6CCE">
            <w:r>
              <w:t>family and pets</w:t>
            </w:r>
          </w:p>
        </w:tc>
      </w:tr>
      <w:tr w:rsidR="006A245B" w14:paraId="7694CCBB" w14:textId="77777777" w:rsidTr="006A245B">
        <w:tc>
          <w:tcPr>
            <w:tcW w:w="1055" w:type="dxa"/>
            <w:vAlign w:val="center"/>
          </w:tcPr>
          <w:p w14:paraId="050D06CB" w14:textId="77777777" w:rsidR="006A245B" w:rsidRPr="00087DF4" w:rsidRDefault="006A245B" w:rsidP="00F16C23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Summer</w:t>
            </w:r>
          </w:p>
          <w:p w14:paraId="5FCA4846" w14:textId="77777777" w:rsidR="006A245B" w:rsidRPr="00087DF4" w:rsidRDefault="006A245B" w:rsidP="00F16C23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14:paraId="6E439DE9" w14:textId="77777777" w:rsidR="006A245B" w:rsidRPr="00087DF4" w:rsidRDefault="006A245B" w:rsidP="00F16C23">
            <w:pPr>
              <w:jc w:val="center"/>
              <w:rPr>
                <w:b/>
                <w:sz w:val="24"/>
                <w:szCs w:val="36"/>
              </w:rPr>
            </w:pPr>
            <w:r w:rsidRPr="00087DF4">
              <w:rPr>
                <w:b/>
                <w:sz w:val="24"/>
                <w:szCs w:val="36"/>
              </w:rPr>
              <w:t>All About School</w:t>
            </w:r>
          </w:p>
        </w:tc>
        <w:tc>
          <w:tcPr>
            <w:tcW w:w="6520" w:type="dxa"/>
          </w:tcPr>
          <w:p w14:paraId="08130D8A" w14:textId="152B5B6D" w:rsidR="009943C4" w:rsidRPr="009943C4" w:rsidRDefault="006A245B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1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Listen and respond to topic vocabulary.</w:t>
            </w:r>
          </w:p>
          <w:p w14:paraId="1FBAA2C1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1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Demonstrate understanding with actions.</w:t>
            </w:r>
          </w:p>
          <w:p w14:paraId="560278D7" w14:textId="77777777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1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Write sentences converting el/la to un/</w:t>
            </w:r>
            <w:proofErr w:type="spellStart"/>
            <w:r w:rsidRPr="009943C4">
              <w:rPr>
                <w:b/>
                <w:bCs/>
                <w:szCs w:val="36"/>
              </w:rPr>
              <w:t>una</w:t>
            </w:r>
            <w:proofErr w:type="spellEnd"/>
            <w:r w:rsidRPr="009943C4">
              <w:rPr>
                <w:b/>
                <w:bCs/>
                <w:szCs w:val="36"/>
              </w:rPr>
              <w:t>.</w:t>
            </w:r>
          </w:p>
          <w:p w14:paraId="37E2A8D2" w14:textId="4B81732F" w:rsidR="006A245B" w:rsidRPr="009943C4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1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Answer questions using the topic vocabulary.</w:t>
            </w:r>
          </w:p>
          <w:p w14:paraId="402CB3C8" w14:textId="3EDEE7AF" w:rsidR="009943C4" w:rsidRPr="009943C4" w:rsidRDefault="009943C4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1" w:hanging="76"/>
              <w:rPr>
                <w:b/>
                <w:bCs/>
                <w:szCs w:val="36"/>
              </w:rPr>
            </w:pPr>
            <w:r w:rsidRPr="009943C4">
              <w:rPr>
                <w:b/>
                <w:bCs/>
                <w:szCs w:val="36"/>
              </w:rPr>
              <w:t>Express simple opinions.</w:t>
            </w:r>
          </w:p>
          <w:p w14:paraId="0D735C87" w14:textId="7F035B9F" w:rsidR="006A245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1" w:hanging="76"/>
              <w:rPr>
                <w:szCs w:val="36"/>
              </w:rPr>
            </w:pPr>
            <w:r>
              <w:rPr>
                <w:szCs w:val="36"/>
              </w:rPr>
              <w:t>Expres</w:t>
            </w:r>
            <w:r w:rsidR="009943C4">
              <w:rPr>
                <w:szCs w:val="36"/>
              </w:rPr>
              <w:t>s</w:t>
            </w:r>
            <w:r>
              <w:rPr>
                <w:szCs w:val="36"/>
              </w:rPr>
              <w:t xml:space="preserve"> opinions, with use of ‘(no) me </w:t>
            </w:r>
            <w:proofErr w:type="spellStart"/>
            <w:r>
              <w:rPr>
                <w:szCs w:val="36"/>
              </w:rPr>
              <w:t>gusta</w:t>
            </w:r>
            <w:proofErr w:type="spellEnd"/>
            <w:r>
              <w:rPr>
                <w:szCs w:val="36"/>
              </w:rPr>
              <w:t>(n)’</w:t>
            </w:r>
          </w:p>
          <w:p w14:paraId="3305B219" w14:textId="5BC94334" w:rsidR="006A245B" w:rsidRDefault="006A245B" w:rsidP="00F16C23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81" w:hanging="76"/>
              <w:rPr>
                <w:szCs w:val="36"/>
              </w:rPr>
            </w:pPr>
            <w:r>
              <w:rPr>
                <w:szCs w:val="36"/>
              </w:rPr>
              <w:t>Begin to know from memory if topic nouns are masculine/feminine</w:t>
            </w:r>
            <w:r w:rsidR="009943C4">
              <w:rPr>
                <w:szCs w:val="36"/>
              </w:rPr>
              <w:t>.</w:t>
            </w:r>
          </w:p>
          <w:p w14:paraId="7C8E46BD" w14:textId="1D478515" w:rsidR="009943C4" w:rsidRDefault="009943C4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spacing w:after="160"/>
              <w:ind w:left="81" w:hanging="76"/>
              <w:rPr>
                <w:szCs w:val="36"/>
              </w:rPr>
            </w:pPr>
            <w:r>
              <w:rPr>
                <w:szCs w:val="36"/>
              </w:rPr>
              <w:t>To ask and answer questions using topic vocabulary.</w:t>
            </w:r>
          </w:p>
          <w:p w14:paraId="1DB17186" w14:textId="36108687" w:rsidR="009943C4" w:rsidRPr="009943C4" w:rsidRDefault="009943C4" w:rsidP="009943C4">
            <w:pPr>
              <w:tabs>
                <w:tab w:val="left" w:pos="186"/>
              </w:tabs>
              <w:rPr>
                <w:szCs w:val="36"/>
              </w:rPr>
            </w:pPr>
          </w:p>
        </w:tc>
        <w:tc>
          <w:tcPr>
            <w:tcW w:w="4972" w:type="dxa"/>
          </w:tcPr>
          <w:p w14:paraId="4ABE9CBF" w14:textId="77777777" w:rsidR="006A245B" w:rsidRPr="00F16C23" w:rsidRDefault="00F16C23" w:rsidP="00F16C2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92" w:hanging="218"/>
              <w:rPr>
                <w:rFonts w:cstheme="minorHAnsi"/>
                <w:color w:val="292526"/>
                <w:sz w:val="18"/>
              </w:rPr>
            </w:pPr>
            <w:r w:rsidRPr="00F16C23">
              <w:rPr>
                <w:rFonts w:cstheme="minorHAnsi"/>
                <w:color w:val="292526"/>
                <w:sz w:val="18"/>
              </w:rPr>
              <w:t xml:space="preserve">Understand basic, including feminine, masculine and neuter forms and the conjugation of </w:t>
            </w:r>
            <w:r w:rsidRPr="00F16C23">
              <w:rPr>
                <w:rFonts w:cstheme="minorHAnsi"/>
                <w:color w:val="292526"/>
                <w:spacing w:val="2"/>
                <w:sz w:val="18"/>
              </w:rPr>
              <w:t xml:space="preserve">high-frequency </w:t>
            </w:r>
            <w:r w:rsidRPr="00F16C23">
              <w:rPr>
                <w:rFonts w:cstheme="minorHAnsi"/>
                <w:color w:val="292526"/>
                <w:sz w:val="18"/>
              </w:rPr>
              <w:t>verbs; key features and patterns of the language; how to apply these, for instance, to build sentences; and how these differ from or are similar to</w:t>
            </w:r>
            <w:r w:rsidRPr="00F16C23">
              <w:rPr>
                <w:rFonts w:cstheme="minorHAnsi"/>
                <w:color w:val="292526"/>
                <w:spacing w:val="14"/>
                <w:sz w:val="18"/>
              </w:rPr>
              <w:t xml:space="preserve"> </w:t>
            </w:r>
            <w:r w:rsidRPr="00F16C23">
              <w:rPr>
                <w:rFonts w:cstheme="minorHAnsi"/>
                <w:color w:val="292526"/>
                <w:sz w:val="18"/>
              </w:rPr>
              <w:t>English.</w:t>
            </w:r>
          </w:p>
          <w:p w14:paraId="7B91EA63" w14:textId="77777777" w:rsidR="00F16C23" w:rsidRPr="00F16C23" w:rsidRDefault="00F16C23" w:rsidP="00F16C23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speak in sentences, using familiar vocabulary, phrases and basic language structures;</w:t>
            </w:r>
          </w:p>
          <w:p w14:paraId="0A0F7DE0" w14:textId="77777777" w:rsidR="00F16C23" w:rsidRPr="00F16C23" w:rsidRDefault="00F16C23" w:rsidP="00F16C2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92" w:hanging="218"/>
              <w:rPr>
                <w:rFonts w:cstheme="minorHAnsi"/>
                <w:color w:val="292526"/>
                <w:sz w:val="18"/>
              </w:rPr>
            </w:pPr>
            <w:r w:rsidRPr="00F16C23">
              <w:rPr>
                <w:rFonts w:cstheme="minorHAnsi"/>
                <w:color w:val="292526"/>
                <w:sz w:val="18"/>
              </w:rPr>
              <w:t>engage in conversations; ask and answer questions; express opinions</w:t>
            </w:r>
          </w:p>
          <w:p w14:paraId="406F901A" w14:textId="77777777" w:rsidR="00F16C23" w:rsidRPr="00F16C23" w:rsidRDefault="00F16C23" w:rsidP="00F16C23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92" w:hanging="218"/>
              <w:rPr>
                <w:rFonts w:asciiTheme="minorHAnsi" w:hAnsiTheme="minorHAnsi" w:cstheme="minorHAnsi"/>
                <w:sz w:val="18"/>
              </w:rPr>
            </w:pP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listen attentively to spoken language and show understanding by joining in and</w:t>
            </w:r>
            <w:r w:rsidRPr="00F16C23">
              <w:rPr>
                <w:rFonts w:asciiTheme="minorHAnsi" w:hAnsiTheme="minorHAnsi" w:cstheme="minorHAnsi"/>
                <w:color w:val="292526"/>
                <w:spacing w:val="6"/>
                <w:sz w:val="18"/>
              </w:rPr>
              <w:t xml:space="preserve"> </w:t>
            </w:r>
            <w:r w:rsidRPr="00F16C23">
              <w:rPr>
                <w:rFonts w:asciiTheme="minorHAnsi" w:hAnsiTheme="minorHAnsi" w:cstheme="minorHAnsi"/>
                <w:color w:val="292526"/>
                <w:sz w:val="18"/>
              </w:rPr>
              <w:t>responding;</w:t>
            </w:r>
          </w:p>
          <w:p w14:paraId="1181805C" w14:textId="1C186630" w:rsidR="00F16C23" w:rsidRPr="00F16C23" w:rsidRDefault="00F16C23" w:rsidP="00F16C2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92" w:hanging="218"/>
              <w:rPr>
                <w:rFonts w:cstheme="minorHAnsi"/>
              </w:rPr>
            </w:pPr>
            <w:r w:rsidRPr="00F16C23">
              <w:rPr>
                <w:rFonts w:cstheme="minorHAnsi"/>
                <w:color w:val="292526"/>
                <w:sz w:val="18"/>
              </w:rPr>
              <w:t xml:space="preserve">broaden their vocabulary and develop their ability to understand new words that are introduced into familiar </w:t>
            </w:r>
            <w:r w:rsidRPr="00F16C23">
              <w:rPr>
                <w:rFonts w:cstheme="minorHAnsi"/>
                <w:color w:val="292526"/>
                <w:spacing w:val="2"/>
                <w:sz w:val="18"/>
              </w:rPr>
              <w:t xml:space="preserve">written </w:t>
            </w:r>
            <w:r w:rsidRPr="00F16C23">
              <w:rPr>
                <w:rFonts w:cstheme="minorHAnsi"/>
                <w:color w:val="292526"/>
                <w:sz w:val="18"/>
              </w:rPr>
              <w:t>material</w:t>
            </w:r>
          </w:p>
        </w:tc>
        <w:tc>
          <w:tcPr>
            <w:tcW w:w="2268" w:type="dxa"/>
          </w:tcPr>
          <w:p w14:paraId="3B5CEA49" w14:textId="1E17C8DD" w:rsidR="006A245B" w:rsidRDefault="006A245B" w:rsidP="00F16C23">
            <w:r>
              <w:t>Year 3 – my body</w:t>
            </w:r>
          </w:p>
        </w:tc>
      </w:tr>
      <w:tr w:rsidR="006A245B" w14:paraId="68ADAFD6" w14:textId="77777777" w:rsidTr="006A245B">
        <w:tc>
          <w:tcPr>
            <w:tcW w:w="1055" w:type="dxa"/>
            <w:vAlign w:val="center"/>
          </w:tcPr>
          <w:p w14:paraId="457F1672" w14:textId="77777777" w:rsidR="006A245B" w:rsidRPr="00087DF4" w:rsidRDefault="006A245B" w:rsidP="009943C4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Summer</w:t>
            </w:r>
          </w:p>
          <w:p w14:paraId="378CFEA3" w14:textId="77777777" w:rsidR="006A245B" w:rsidRPr="00087DF4" w:rsidRDefault="006A245B" w:rsidP="009943C4">
            <w:pPr>
              <w:jc w:val="center"/>
              <w:rPr>
                <w:b/>
                <w:sz w:val="24"/>
              </w:rPr>
            </w:pPr>
            <w:r w:rsidRPr="00087DF4">
              <w:rPr>
                <w:b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14:paraId="37118A48" w14:textId="77777777" w:rsidR="006A245B" w:rsidRPr="00087DF4" w:rsidRDefault="006A245B" w:rsidP="009943C4">
            <w:pPr>
              <w:jc w:val="center"/>
              <w:rPr>
                <w:b/>
                <w:sz w:val="24"/>
                <w:szCs w:val="36"/>
              </w:rPr>
            </w:pPr>
            <w:r w:rsidRPr="00087DF4">
              <w:rPr>
                <w:b/>
                <w:sz w:val="24"/>
                <w:szCs w:val="36"/>
              </w:rPr>
              <w:t>Tell me when</w:t>
            </w:r>
          </w:p>
        </w:tc>
        <w:tc>
          <w:tcPr>
            <w:tcW w:w="6520" w:type="dxa"/>
          </w:tcPr>
          <w:p w14:paraId="36F2C88B" w14:textId="77777777" w:rsidR="006A245B" w:rsidRPr="009943C4" w:rsidRDefault="006A245B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  <w:rPr>
                <w:b/>
                <w:bCs/>
              </w:rPr>
            </w:pPr>
            <w:r w:rsidRPr="009943C4">
              <w:rPr>
                <w:b/>
                <w:bCs/>
              </w:rPr>
              <w:t>Say and order the days of the week.</w:t>
            </w:r>
          </w:p>
          <w:p w14:paraId="1B0454EA" w14:textId="77777777" w:rsidR="006A245B" w:rsidRPr="009943C4" w:rsidRDefault="006A245B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  <w:rPr>
                <w:b/>
                <w:bCs/>
              </w:rPr>
            </w:pPr>
            <w:r w:rsidRPr="009943C4">
              <w:rPr>
                <w:b/>
                <w:bCs/>
              </w:rPr>
              <w:t>Say and order the months of the year.</w:t>
            </w:r>
          </w:p>
          <w:p w14:paraId="103A5560" w14:textId="08DC88A1" w:rsidR="006A245B" w:rsidRPr="009943C4" w:rsidRDefault="006A245B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  <w:rPr>
                <w:b/>
                <w:bCs/>
              </w:rPr>
            </w:pPr>
            <w:r w:rsidRPr="009943C4">
              <w:rPr>
                <w:b/>
                <w:bCs/>
              </w:rPr>
              <w:t>Count up to 31.</w:t>
            </w:r>
          </w:p>
          <w:p w14:paraId="0F723FDD" w14:textId="3C6DEBAE" w:rsidR="009943C4" w:rsidRDefault="009943C4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</w:pPr>
            <w:r w:rsidRPr="009943C4">
              <w:rPr>
                <w:b/>
                <w:bCs/>
              </w:rPr>
              <w:t>Say their own birthday</w:t>
            </w:r>
            <w:r>
              <w:t>.</w:t>
            </w:r>
          </w:p>
          <w:p w14:paraId="2F90DB77" w14:textId="77777777" w:rsidR="009943C4" w:rsidRDefault="006A245B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</w:pPr>
            <w:r>
              <w:t>Recognise how some larger numbers are made by combining words for smaller numbers.</w:t>
            </w:r>
          </w:p>
          <w:p w14:paraId="32EE276E" w14:textId="12F07426" w:rsidR="006A245B" w:rsidRDefault="009943C4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</w:pPr>
            <w:r>
              <w:t>A</w:t>
            </w:r>
            <w:r w:rsidR="006A245B">
              <w:t>sk other people their birthday</w:t>
            </w:r>
            <w:r>
              <w:t>.</w:t>
            </w:r>
          </w:p>
          <w:p w14:paraId="756B68E5" w14:textId="77777777" w:rsidR="006A245B" w:rsidRDefault="006A245B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</w:pPr>
            <w:r>
              <w:t>Say today’s date.</w:t>
            </w:r>
          </w:p>
          <w:p w14:paraId="34A41367" w14:textId="77777777" w:rsidR="006A245B" w:rsidRDefault="006A245B" w:rsidP="009943C4">
            <w:pPr>
              <w:pStyle w:val="ListParagraph"/>
              <w:numPr>
                <w:ilvl w:val="0"/>
                <w:numId w:val="1"/>
              </w:numPr>
              <w:tabs>
                <w:tab w:val="left" w:pos="186"/>
              </w:tabs>
              <w:ind w:left="129" w:hanging="77"/>
            </w:pPr>
            <w:r>
              <w:t>Identify the correct language for ‘yesterday’ and ‘tomorrow’.</w:t>
            </w:r>
          </w:p>
        </w:tc>
        <w:tc>
          <w:tcPr>
            <w:tcW w:w="4972" w:type="dxa"/>
          </w:tcPr>
          <w:p w14:paraId="6027CFE5" w14:textId="77777777" w:rsidR="00F16C23" w:rsidRPr="009943C4" w:rsidRDefault="00F16C23" w:rsidP="009943C4">
            <w:pPr>
              <w:pStyle w:val="TableParagraph"/>
              <w:numPr>
                <w:ilvl w:val="0"/>
                <w:numId w:val="10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9943C4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listen attentively to spoken language and show understanding by joining in and</w:t>
            </w:r>
            <w:r w:rsidRPr="009943C4">
              <w:rPr>
                <w:rFonts w:asciiTheme="minorHAnsi" w:hAnsiTheme="minorHAnsi" w:cstheme="minorHAnsi"/>
                <w:color w:val="292526"/>
                <w:spacing w:val="6"/>
                <w:sz w:val="18"/>
                <w:szCs w:val="18"/>
              </w:rPr>
              <w:t xml:space="preserve"> </w:t>
            </w:r>
            <w:r w:rsidRPr="009943C4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responding;</w:t>
            </w:r>
          </w:p>
          <w:p w14:paraId="33E666A4" w14:textId="77777777" w:rsidR="00F16C23" w:rsidRPr="009943C4" w:rsidRDefault="00F16C23" w:rsidP="009943C4">
            <w:pPr>
              <w:pStyle w:val="TableParagraph"/>
              <w:numPr>
                <w:ilvl w:val="0"/>
                <w:numId w:val="10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9943C4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speak in sentences, using familiar vocabulary, phrases and basic language structures;</w:t>
            </w:r>
          </w:p>
          <w:p w14:paraId="6DFCD940" w14:textId="77777777" w:rsidR="006A245B" w:rsidRPr="009943C4" w:rsidRDefault="009943C4" w:rsidP="009943C4">
            <w:pPr>
              <w:pStyle w:val="ListParagraph"/>
              <w:numPr>
                <w:ilvl w:val="0"/>
                <w:numId w:val="10"/>
              </w:numPr>
              <w:tabs>
                <w:tab w:val="left" w:pos="759"/>
              </w:tabs>
              <w:spacing w:line="240" w:lineRule="auto"/>
              <w:ind w:left="192" w:hanging="218"/>
              <w:rPr>
                <w:rFonts w:cstheme="minorHAnsi"/>
                <w:color w:val="292526"/>
                <w:sz w:val="18"/>
                <w:szCs w:val="18"/>
              </w:rPr>
            </w:pPr>
            <w:r w:rsidRPr="009943C4">
              <w:rPr>
                <w:rFonts w:cstheme="minorHAnsi"/>
                <w:color w:val="292526"/>
                <w:sz w:val="18"/>
                <w:szCs w:val="18"/>
              </w:rPr>
              <w:t>Understand basic grammar appropriate to the language being studied, how to apply these, for instance, to build sentences; and how these differ from or are similar to</w:t>
            </w:r>
            <w:r w:rsidRPr="009943C4">
              <w:rPr>
                <w:rFonts w:cstheme="minorHAnsi"/>
                <w:color w:val="292526"/>
                <w:spacing w:val="14"/>
                <w:sz w:val="18"/>
                <w:szCs w:val="18"/>
              </w:rPr>
              <w:t xml:space="preserve"> </w:t>
            </w:r>
            <w:r w:rsidRPr="009943C4">
              <w:rPr>
                <w:rFonts w:cstheme="minorHAnsi"/>
                <w:color w:val="292526"/>
                <w:sz w:val="18"/>
                <w:szCs w:val="18"/>
              </w:rPr>
              <w:t>English.</w:t>
            </w:r>
          </w:p>
          <w:p w14:paraId="38CF5F2E" w14:textId="77777777" w:rsidR="009943C4" w:rsidRPr="009943C4" w:rsidRDefault="009943C4" w:rsidP="009943C4">
            <w:pPr>
              <w:pStyle w:val="TableParagraph"/>
              <w:numPr>
                <w:ilvl w:val="0"/>
                <w:numId w:val="10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9943C4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explore the patterns and sounds of language through songs and rhymes and link the spelling, sound and meaning of</w:t>
            </w:r>
            <w:r w:rsidRPr="009943C4">
              <w:rPr>
                <w:rFonts w:asciiTheme="minorHAnsi" w:hAnsiTheme="minorHAnsi" w:cstheme="minorHAnsi"/>
                <w:color w:val="292526"/>
                <w:spacing w:val="15"/>
                <w:sz w:val="18"/>
                <w:szCs w:val="18"/>
              </w:rPr>
              <w:t xml:space="preserve"> </w:t>
            </w:r>
            <w:r w:rsidRPr="009943C4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words;</w:t>
            </w:r>
          </w:p>
          <w:p w14:paraId="5B47A7BB" w14:textId="77777777" w:rsidR="009943C4" w:rsidRPr="009943C4" w:rsidRDefault="009943C4" w:rsidP="009943C4">
            <w:pPr>
              <w:pStyle w:val="TableParagraph"/>
              <w:numPr>
                <w:ilvl w:val="0"/>
                <w:numId w:val="10"/>
              </w:numPr>
              <w:tabs>
                <w:tab w:val="left" w:pos="759"/>
              </w:tabs>
              <w:ind w:left="192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9943C4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read carefully and show understanding of words, phrases and simple</w:t>
            </w:r>
            <w:r w:rsidRPr="009943C4">
              <w:rPr>
                <w:rFonts w:asciiTheme="minorHAnsi" w:hAnsiTheme="minorHAnsi" w:cstheme="minorHAnsi"/>
                <w:color w:val="292526"/>
                <w:spacing w:val="1"/>
                <w:sz w:val="18"/>
                <w:szCs w:val="18"/>
              </w:rPr>
              <w:t xml:space="preserve"> </w:t>
            </w:r>
            <w:r w:rsidRPr="009943C4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writing;</w:t>
            </w:r>
          </w:p>
          <w:p w14:paraId="3B13845C" w14:textId="01F23A8B" w:rsidR="009943C4" w:rsidRPr="009943C4" w:rsidRDefault="009943C4" w:rsidP="009943C4">
            <w:pPr>
              <w:pStyle w:val="ListParagraph"/>
              <w:numPr>
                <w:ilvl w:val="0"/>
                <w:numId w:val="10"/>
              </w:numPr>
              <w:tabs>
                <w:tab w:val="left" w:pos="759"/>
              </w:tabs>
              <w:spacing w:line="240" w:lineRule="auto"/>
              <w:ind w:left="192" w:hanging="218"/>
              <w:rPr>
                <w:rFonts w:cstheme="minorHAnsi"/>
                <w:sz w:val="18"/>
                <w:szCs w:val="18"/>
              </w:rPr>
            </w:pPr>
            <w:r w:rsidRPr="009943C4">
              <w:rPr>
                <w:rFonts w:cstheme="minorHAnsi"/>
                <w:sz w:val="18"/>
                <w:szCs w:val="18"/>
              </w:rPr>
              <w:t>to use know language to present information.</w:t>
            </w:r>
          </w:p>
        </w:tc>
        <w:tc>
          <w:tcPr>
            <w:tcW w:w="2268" w:type="dxa"/>
          </w:tcPr>
          <w:p w14:paraId="158913CA" w14:textId="3025F422" w:rsidR="006A245B" w:rsidRDefault="006A245B" w:rsidP="009943C4">
            <w:r>
              <w:t>KS1- songs</w:t>
            </w:r>
          </w:p>
          <w:p w14:paraId="46C8D6CB" w14:textId="77777777" w:rsidR="006A245B" w:rsidRDefault="006A245B" w:rsidP="009943C4">
            <w:r>
              <w:t>Days and months</w:t>
            </w:r>
          </w:p>
          <w:p w14:paraId="21E4FC3F" w14:textId="77777777" w:rsidR="006A245B" w:rsidRDefault="006A245B" w:rsidP="009943C4">
            <w:r>
              <w:t>Year 3 - meet and greet</w:t>
            </w:r>
          </w:p>
        </w:tc>
      </w:tr>
    </w:tbl>
    <w:p w14:paraId="0360EE10" w14:textId="10C7D71A" w:rsidR="007D437B" w:rsidRPr="0042303E" w:rsidRDefault="0042303E" w:rsidP="0042303E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ACA39" wp14:editId="448CD070">
                <wp:simplePos x="0" y="0"/>
                <wp:positionH relativeFrom="column">
                  <wp:posOffset>2952750</wp:posOffset>
                </wp:positionH>
                <wp:positionV relativeFrom="paragraph">
                  <wp:posOffset>24130</wp:posOffset>
                </wp:positionV>
                <wp:extent cx="161925" cy="142875"/>
                <wp:effectExtent l="19050" t="19050" r="28575" b="47625"/>
                <wp:wrapNone/>
                <wp:docPr id="7" name="Callout: Quad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6F0BEC" id="Callout: Quad Arrow 7" o:spid="_x0000_s1026" style="position:absolute;margin-left:232.5pt;margin-top:1.9pt;width:12.7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ZKsAIAAOMFAAAOAAAAZHJzL2Uyb0RvYy54bWysVE1v2zAMvQ/YfxB0Xx27SZMadYogRYcB&#10;RdutHXpWZan2oK9JSpzs15eSFcdYi2EYloMimuQj+UTy4nInBdoy61qtKpyfTDBiiuq6VS8V/v54&#10;/WmBkfNE1URoxSq8Zw5fLj9+uOhMyQrdaFEziwBEubIzFW68N2WWOdowSdyJNkyBkmsriQfRvmS1&#10;JR2gS5EVk8lZ1mlbG6spcw6+XvVKvIz4nDPq7zh3zCNRYcjNx9PG8zmc2fKClC+WmKalKQ3yD1lI&#10;0ioIOkBdEU/QxrZvoGRLrXaa+xOqZaY5bymLNUA1+eS3ah4aYlisBchxZqDJ/T9Yeru9t6itKzzH&#10;SBEJT7QmQuiNL9HXDanRylrdoXkgqjOuBPsHc2+T5OAaqt5xK8M/1IN2kdz9QC7beUThY36Wnxcz&#10;jCio8mmxmM8CZnZ0Ntb5z0xLFC4V/gnRY/CUT6SXbG+cjzzXKVtS/8gx4lLAs22JQIcnHemLsT5f&#10;zPIYGd5qZHP6FzbTsc10kRenqYKUFdRyqAEKC2z1/MSb3wsWEhfqG+NAODBSxJJiq7O1sAjSrzCh&#10;lCmf96qG1Kz/PJvAL4UbPCJ9ETAg81aIATsBhDF6i93znuyDK4uTMjhP/pRY7zx4xMha+cFZtkrb&#10;9wAEVJUi9/YHknpqAkvPut5DO1rdz6kz9LqFZrghzt8TCy8MIwzLxt/BwYXuKqzTDaNG21/vfQ/2&#10;MC+gxaiDQa+wg9ayDCPxRcEknefTadgMUZjO5gUIdqx5HmvURq41PBP0HGQXr8Hei8OVWy2fYCet&#10;QlRQEUUhdoWptwdh7fsFBFuNstUqmsE2MMTfqAdDA3hgNfTS4+6JWJMmwsMo3erDUiBlbLue0aNt&#10;8FR6tfGatz4oj7wmATZJbJy09cKqGsvR6ribl68AAAD//wMAUEsDBBQABgAIAAAAIQAbuLJO3AAA&#10;AAgBAAAPAAAAZHJzL2Rvd25yZXYueG1sTI/LTsMwEEX3SPyDNUjsqEMfAUKcCiFFsKShG3auPSQR&#10;9jjEbhP+nmFVlqM7uveccjt7J044xj6QgttFBgLJBNtTq2D/Xt/cg4hJk9UuECr4wQjb6vKi1IUN&#10;E+3w1KRWcAnFQivoUhoKKaPp0Ou4CAMSZ59h9DrxObbSjnricu/kMsty6XVPvNDpAZ87NF/N0Sv4&#10;MC+NdYZ233eve+zMWz2F2il1fTU/PYJIOKfzM/zhMzpUzHQIR7JROAXrfMMuScGKDThfP2QbEAcF&#10;y3wFsirlf4HqFwAA//8DAFBLAQItABQABgAIAAAAIQC2gziS/gAAAOEBAAATAAAAAAAAAAAAAAAA&#10;AAAAAABbQ29udGVudF9UeXBlc10ueG1sUEsBAi0AFAAGAAgAAAAhADj9If/WAAAAlAEAAAsAAAAA&#10;AAAAAAAAAAAALwEAAF9yZWxzLy5yZWxzUEsBAi0AFAAGAAgAAAAhAEMqZkqwAgAA4wUAAA4AAAAA&#10;AAAAAAAAAAAALgIAAGRycy9lMm9Eb2MueG1sUEsBAi0AFAAGAAgAAAAhABu4sk7cAAAACAEAAA8A&#10;AAAAAAAAAAAAAAAACgUAAGRycy9kb3ducmV2LnhtbFBLBQYAAAAABAAEAPMAAAATBgAAAAA=&#10;" path="m,71438l26453,44984r,26454l42001,71438r,-34378l80963,37060r,-10607l54509,26453,80963,r26453,26453l80963,26453r,10607l119924,37060r,34378l135472,71438r,-26454l161925,71438,135472,97891r,-26453l119924,71438r,34377l80963,105815r,10607l107416,116422,80963,142875,54509,116422r26454,l80963,105815r-38962,l42001,71438r-15548,l26453,97891,,71438xe" fillcolor="#4472c4 [3204]" strokecolor="#1f3763 [1604]" strokeweight="1pt">
                <v:stroke joinstyle="miter"/>
                <v:path arrowok="t" o:connecttype="custom" o:connectlocs="0,71438;26453,44984;26453,71438;42001,71438;42001,37060;80963,37060;80963,26453;54509,26453;80963,0;107416,26453;80963,26453;80963,37060;119924,37060;119924,71438;135472,71438;135472,44984;161925,71438;135472,97891;135472,71438;119924,71438;119924,105815;80963,105815;80963,116422;107416,116422;80963,142875;54509,116422;80963,116422;80963,105815;42001,105815;42001,71438;26453,71438;26453,97891;0,71438" o:connectangles="0,0,0,0,0,0,0,0,0,0,0,0,0,0,0,0,0,0,0,0,0,0,0,0,0,0,0,0,0,0,0,0,0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52975" wp14:editId="51B4665D">
                <wp:simplePos x="0" y="0"/>
                <wp:positionH relativeFrom="column">
                  <wp:posOffset>-238125</wp:posOffset>
                </wp:positionH>
                <wp:positionV relativeFrom="paragraph">
                  <wp:posOffset>-4445</wp:posOffset>
                </wp:positionV>
                <wp:extent cx="161925" cy="142875"/>
                <wp:effectExtent l="19050" t="19050" r="28575" b="47625"/>
                <wp:wrapNone/>
                <wp:docPr id="8" name="Callout: Quad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3DC021" id="Callout: Quad Arrow 8" o:spid="_x0000_s1026" style="position:absolute;margin-left:-18.75pt;margin-top:-.35pt;width:12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UDfgIAAE4FAAAOAAAAZHJzL2Uyb0RvYy54bWysVE1v2zAMvQ/YfxB0XxwHST+MOkWQosOA&#10;oO3WDj2rslQbkEWNUuJkv36U7LhFW+wwzAeZEslH8onUxeW+NWyn0DdgS55PppwpK6Fq7HPJfz5c&#10;fznjzAdhK2HAqpIflOeXy8+fLjpXqBnUYCqFjECsLzpX8joEV2SZl7VqhZ+AU5aUGrAVgbb4nFUo&#10;OkJvTTabTk+yDrByCFJ5T6dXvZIvE77WSoZbrb0KzJSccgtpxbQ+xTVbXojiGYWrGzmkIf4hi1Y0&#10;loKOUFciCLbF5h1U20gEDzpMJLQZaN1IlWqgavLpm2rua+FUqoXI8W6kyf8/WHmzu0PWVCWni7Ki&#10;pStaC2NgGwr2fSsqtkKEjp1FojrnC7K/d3c47DyJseq9xjb+qR62T+QeRnLVPjBJh/lJfj5bcCZJ&#10;lc9nZ6eLiJm9ODv04auClkWh5L8oego+5JPoFbuND73b0ZwwYmJ9KkkKB6NiNsb+UJpqo+Cz5J26&#10;Sq0Nsp2gfhBSKhvyXlWLSvXHiyl9Q26jR8o0AUZk3RgzYg8AsWPfY/e5DvbRVaWmHJ2nf0usdx49&#10;UmSwYXRuGwv4EYChqobIvf2RpJ6ayNITVAe6eYR+JLyT1w3xvhE+3AmkGaBpobkOt7RoA13JYZA4&#10;qwF/f3Qe7ak1SctZRzNVck+3iIoz881S057n83kcwrSZL05ntMHXmqfXGrtt10DXlNML4mQSo30w&#10;R1EjtI80/qsYlVTCSopdchnwuFmHftbpAZFqtUpmNHhOhI29dzKCR1ZjLz3sHwW6ofkCde0NHOdP&#10;FG/6rreNnhZW2wC6SU35wuvANw1tapzhgYmvwut9snp5Bpd/AAAA//8DAFBLAwQUAAYACAAAACEA&#10;5yXTx9wAAAAIAQAADwAAAGRycy9kb3ducmV2LnhtbEyPwU7DMBBE70j8g7VI3FInQZAqxKkQUgRH&#10;mvbCzbWXOMJeh9htwt9jTnDb0Yxm3zS71Vl2wTmMngQUmxwYkvJ6pEHA8dBlW2AhStLSekIB3xhg&#10;115fNbLWfqE9Xvo4sFRCoZYCTIxTzXlQBp0MGz8hJe/Dz07GJOeB61kuqdxZXub5A3dypPTByAmf&#10;DarP/uwEvKuXXltF+6/q9YhGvXWL76wQtzfr0yOwiGv8C8MvfkKHNjGd/Jl0YFZAdlfdp2g6KmDJ&#10;z4oybTsJKIst8Lbh/we0PwAAAP//AwBQSwECLQAUAAYACAAAACEAtoM4kv4AAADhAQAAEwAAAAAA&#10;AAAAAAAAAAAAAAAAW0NvbnRlbnRfVHlwZXNdLnhtbFBLAQItABQABgAIAAAAIQA4/SH/1gAAAJQB&#10;AAALAAAAAAAAAAAAAAAAAC8BAABfcmVscy8ucmVsc1BLAQItABQABgAIAAAAIQCTOjUDfgIAAE4F&#10;AAAOAAAAAAAAAAAAAAAAAC4CAABkcnMvZTJvRG9jLnhtbFBLAQItABQABgAIAAAAIQDnJdPH3AAA&#10;AAgBAAAPAAAAAAAAAAAAAAAAANgEAABkcnMvZG93bnJldi54bWxQSwUGAAAAAAQABADzAAAA4QUA&#10;AAAA&#10;" path="m,71438l26453,44984r,13227l42001,58211r,-21151l67736,37060r,-10607l54509,26453,80963,r26453,26453l94189,26453r,10607l119924,37060r,21151l135472,58211r,-13227l161925,71438,135472,97891r,-13227l119924,84664r,21151l94189,105815r,10607l107416,116422,80963,142875,54509,116422r13227,l67736,105815r-25735,l42001,84664r-15548,l26453,97891,,71438xe" fillcolor="#4472c4 [3204]" strokecolor="#1f3763 [1604]" strokeweight="1pt">
                <v:stroke joinstyle="miter"/>
                <v:path arrowok="t" o:connecttype="custom" o:connectlocs="0,71438;26453,44984;26453,58211;42001,58211;42001,37060;67736,37060;67736,26453;54509,26453;80963,0;107416,26453;94189,26453;94189,37060;119924,37060;119924,58211;135472,58211;135472,44984;161925,71438;135472,97891;135472,84664;119924,84664;119924,105815;94189,105815;94189,116422;107416,116422;80963,142875;54509,116422;67736,116422;67736,105815;42001,105815;42001,84664;26453,84664;26453,97891;0,71438" o:connectangles="0,0,0,0,0,0,0,0,0,0,0,0,0,0,0,0,0,0,0,0,0,0,0,0,0,0,0,0,0,0,0,0,0"/>
              </v:shape>
            </w:pict>
          </mc:Fallback>
        </mc:AlternateContent>
      </w:r>
      <w:r>
        <w:rPr>
          <w:b/>
          <w:bCs/>
        </w:rPr>
        <w:t xml:space="preserve">All children will achieve these objectives                          </w:t>
      </w:r>
      <w:r>
        <w:t>Most children will achieve these objectives</w:t>
      </w:r>
    </w:p>
    <w:p w14:paraId="73ADF77C" w14:textId="77777777" w:rsidR="007D437B" w:rsidRDefault="007D437B" w:rsidP="0040316D">
      <w:pPr>
        <w:tabs>
          <w:tab w:val="left" w:pos="3840"/>
          <w:tab w:val="center" w:pos="4513"/>
        </w:tabs>
        <w:spacing w:after="0"/>
        <w:rPr>
          <w:b/>
          <w:noProof/>
          <w:sz w:val="36"/>
          <w:szCs w:val="24"/>
          <w:u w:val="single"/>
          <w:lang w:eastAsia="en-GB"/>
        </w:rPr>
      </w:pPr>
    </w:p>
    <w:p w14:paraId="32B92C53" w14:textId="77777777" w:rsidR="007D437B" w:rsidRDefault="007D437B" w:rsidP="0040316D">
      <w:pPr>
        <w:tabs>
          <w:tab w:val="left" w:pos="3840"/>
          <w:tab w:val="center" w:pos="4513"/>
        </w:tabs>
        <w:spacing w:after="0"/>
        <w:rPr>
          <w:b/>
          <w:noProof/>
          <w:sz w:val="36"/>
          <w:szCs w:val="24"/>
          <w:u w:val="single"/>
          <w:lang w:eastAsia="en-GB"/>
        </w:rPr>
      </w:pPr>
      <w:bookmarkStart w:id="0" w:name="_GoBack"/>
      <w:bookmarkEnd w:id="0"/>
    </w:p>
    <w:sectPr w:rsidR="007D437B" w:rsidSect="00DB328F">
      <w:footerReference w:type="default" r:id="rId8"/>
      <w:pgSz w:w="16838" w:h="11906" w:orient="landscape" w:code="9"/>
      <w:pgMar w:top="567" w:right="567" w:bottom="426" w:left="851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6D1B6" w14:textId="77777777" w:rsidR="00801462" w:rsidRDefault="00801462" w:rsidP="00F45420">
      <w:pPr>
        <w:spacing w:after="0" w:line="240" w:lineRule="auto"/>
      </w:pPr>
      <w:r>
        <w:separator/>
      </w:r>
    </w:p>
  </w:endnote>
  <w:endnote w:type="continuationSeparator" w:id="0">
    <w:p w14:paraId="499CFE99" w14:textId="77777777" w:rsidR="00801462" w:rsidRDefault="00801462" w:rsidP="00F4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A02F0" w14:textId="49148C56" w:rsidR="00CB6CCE" w:rsidRDefault="00CB6CC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2064FB" wp14:editId="0BAA5C09">
          <wp:simplePos x="0" y="0"/>
          <wp:positionH relativeFrom="margin">
            <wp:align>center</wp:align>
          </wp:positionH>
          <wp:positionV relativeFrom="paragraph">
            <wp:posOffset>54610</wp:posOffset>
          </wp:positionV>
          <wp:extent cx="2670175" cy="359410"/>
          <wp:effectExtent l="0" t="0" r="0" b="2540"/>
          <wp:wrapTight wrapText="bothSides">
            <wp:wrapPolygon edited="0">
              <wp:start x="0" y="0"/>
              <wp:lineTo x="0" y="20608"/>
              <wp:lineTo x="21420" y="20608"/>
              <wp:lineTo x="21420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875D" w14:textId="77777777" w:rsidR="00801462" w:rsidRDefault="00801462" w:rsidP="00F45420">
      <w:pPr>
        <w:spacing w:after="0" w:line="240" w:lineRule="auto"/>
      </w:pPr>
      <w:r>
        <w:separator/>
      </w:r>
    </w:p>
  </w:footnote>
  <w:footnote w:type="continuationSeparator" w:id="0">
    <w:p w14:paraId="21917072" w14:textId="77777777" w:rsidR="00801462" w:rsidRDefault="00801462" w:rsidP="00F4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EF1"/>
    <w:multiLevelType w:val="hybridMultilevel"/>
    <w:tmpl w:val="2D8498E4"/>
    <w:lvl w:ilvl="0" w:tplc="01A2FA2A">
      <w:numFmt w:val="bullet"/>
      <w:lvlText w:val="•"/>
      <w:lvlJc w:val="left"/>
      <w:pPr>
        <w:ind w:left="453" w:hanging="227"/>
      </w:pPr>
      <w:rPr>
        <w:rFonts w:ascii="Roboto" w:eastAsia="Roboto" w:hAnsi="Roboto" w:cs="Roboto" w:hint="default"/>
        <w:color w:val="292526"/>
        <w:spacing w:val="-13"/>
        <w:w w:val="100"/>
        <w:sz w:val="18"/>
        <w:szCs w:val="18"/>
      </w:rPr>
    </w:lvl>
    <w:lvl w:ilvl="1" w:tplc="BAD86A2C">
      <w:numFmt w:val="bullet"/>
      <w:lvlText w:val="•"/>
      <w:lvlJc w:val="left"/>
      <w:pPr>
        <w:ind w:left="1979" w:hanging="227"/>
      </w:pPr>
    </w:lvl>
    <w:lvl w:ilvl="2" w:tplc="7E62E7D4">
      <w:numFmt w:val="bullet"/>
      <w:lvlText w:val="•"/>
      <w:lvlJc w:val="left"/>
      <w:pPr>
        <w:ind w:left="3499" w:hanging="227"/>
      </w:pPr>
    </w:lvl>
    <w:lvl w:ilvl="3" w:tplc="76E0F996">
      <w:numFmt w:val="bullet"/>
      <w:lvlText w:val="•"/>
      <w:lvlJc w:val="left"/>
      <w:pPr>
        <w:ind w:left="5019" w:hanging="227"/>
      </w:pPr>
    </w:lvl>
    <w:lvl w:ilvl="4" w:tplc="8F64589E">
      <w:numFmt w:val="bullet"/>
      <w:lvlText w:val="•"/>
      <w:lvlJc w:val="left"/>
      <w:pPr>
        <w:ind w:left="6539" w:hanging="227"/>
      </w:pPr>
    </w:lvl>
    <w:lvl w:ilvl="5" w:tplc="345C2800">
      <w:numFmt w:val="bullet"/>
      <w:lvlText w:val="•"/>
      <w:lvlJc w:val="left"/>
      <w:pPr>
        <w:ind w:left="8059" w:hanging="227"/>
      </w:pPr>
    </w:lvl>
    <w:lvl w:ilvl="6" w:tplc="CF7C7AA4">
      <w:numFmt w:val="bullet"/>
      <w:lvlText w:val="•"/>
      <w:lvlJc w:val="left"/>
      <w:pPr>
        <w:ind w:left="9578" w:hanging="227"/>
      </w:pPr>
    </w:lvl>
    <w:lvl w:ilvl="7" w:tplc="5CB62E60">
      <w:numFmt w:val="bullet"/>
      <w:lvlText w:val="•"/>
      <w:lvlJc w:val="left"/>
      <w:pPr>
        <w:ind w:left="11098" w:hanging="227"/>
      </w:pPr>
    </w:lvl>
    <w:lvl w:ilvl="8" w:tplc="99BE7D1E">
      <w:numFmt w:val="bullet"/>
      <w:lvlText w:val="•"/>
      <w:lvlJc w:val="left"/>
      <w:pPr>
        <w:ind w:left="12618" w:hanging="227"/>
      </w:pPr>
    </w:lvl>
  </w:abstractNum>
  <w:abstractNum w:abstractNumId="1" w15:restartNumberingAfterBreak="0">
    <w:nsid w:val="05DA1B59"/>
    <w:multiLevelType w:val="hybridMultilevel"/>
    <w:tmpl w:val="97F0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56D"/>
    <w:multiLevelType w:val="hybridMultilevel"/>
    <w:tmpl w:val="951E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6C9E"/>
    <w:multiLevelType w:val="hybridMultilevel"/>
    <w:tmpl w:val="8DAA42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5139B"/>
    <w:multiLevelType w:val="hybridMultilevel"/>
    <w:tmpl w:val="B686B910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25A43ADE"/>
    <w:multiLevelType w:val="hybridMultilevel"/>
    <w:tmpl w:val="169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65A1D"/>
    <w:multiLevelType w:val="hybridMultilevel"/>
    <w:tmpl w:val="B12A15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29D"/>
    <w:multiLevelType w:val="hybridMultilevel"/>
    <w:tmpl w:val="AB22A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882DF1"/>
    <w:multiLevelType w:val="hybridMultilevel"/>
    <w:tmpl w:val="862C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CA1"/>
    <w:multiLevelType w:val="hybridMultilevel"/>
    <w:tmpl w:val="53CE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E2B6F"/>
    <w:multiLevelType w:val="hybridMultilevel"/>
    <w:tmpl w:val="01FEB5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BC1138"/>
    <w:multiLevelType w:val="hybridMultilevel"/>
    <w:tmpl w:val="63DC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6BD"/>
    <w:multiLevelType w:val="hybridMultilevel"/>
    <w:tmpl w:val="CC42B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275BD"/>
    <w:multiLevelType w:val="hybridMultilevel"/>
    <w:tmpl w:val="4672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13FC"/>
    <w:multiLevelType w:val="hybridMultilevel"/>
    <w:tmpl w:val="C5029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D070D"/>
    <w:multiLevelType w:val="hybridMultilevel"/>
    <w:tmpl w:val="7B48040A"/>
    <w:lvl w:ilvl="0" w:tplc="2B166BA0">
      <w:start w:val="9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40648"/>
    <w:multiLevelType w:val="hybridMultilevel"/>
    <w:tmpl w:val="6D7CB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C177D5"/>
    <w:multiLevelType w:val="hybridMultilevel"/>
    <w:tmpl w:val="A9C4355E"/>
    <w:lvl w:ilvl="0" w:tplc="2B166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580F"/>
    <w:multiLevelType w:val="hybridMultilevel"/>
    <w:tmpl w:val="DF0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B20EA"/>
    <w:multiLevelType w:val="hybridMultilevel"/>
    <w:tmpl w:val="69CAE6C8"/>
    <w:lvl w:ilvl="0" w:tplc="056A333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36C06"/>
    <w:multiLevelType w:val="hybridMultilevel"/>
    <w:tmpl w:val="BF44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5"/>
  </w:num>
  <w:num w:numId="16">
    <w:abstractNumId w:val="20"/>
  </w:num>
  <w:num w:numId="17">
    <w:abstractNumId w:val="12"/>
  </w:num>
  <w:num w:numId="18">
    <w:abstractNumId w:val="17"/>
  </w:num>
  <w:num w:numId="19">
    <w:abstractNumId w:val="15"/>
  </w:num>
  <w:num w:numId="20">
    <w:abstractNumId w:val="3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67"/>
    <w:rsid w:val="00087DF4"/>
    <w:rsid w:val="002169BE"/>
    <w:rsid w:val="00272555"/>
    <w:rsid w:val="002D6E67"/>
    <w:rsid w:val="003F0589"/>
    <w:rsid w:val="0040316D"/>
    <w:rsid w:val="004045CC"/>
    <w:rsid w:val="0042303E"/>
    <w:rsid w:val="004D2BD9"/>
    <w:rsid w:val="00502F28"/>
    <w:rsid w:val="005C2556"/>
    <w:rsid w:val="00671001"/>
    <w:rsid w:val="006A245B"/>
    <w:rsid w:val="007D437B"/>
    <w:rsid w:val="00800308"/>
    <w:rsid w:val="00801462"/>
    <w:rsid w:val="00891057"/>
    <w:rsid w:val="00894F67"/>
    <w:rsid w:val="008C0216"/>
    <w:rsid w:val="008E3789"/>
    <w:rsid w:val="00904EAD"/>
    <w:rsid w:val="00957580"/>
    <w:rsid w:val="009943C4"/>
    <w:rsid w:val="00AE7C70"/>
    <w:rsid w:val="00AF417C"/>
    <w:rsid w:val="00B4379F"/>
    <w:rsid w:val="00C45C4E"/>
    <w:rsid w:val="00C9592E"/>
    <w:rsid w:val="00CA7ED7"/>
    <w:rsid w:val="00CB5896"/>
    <w:rsid w:val="00CB6CCE"/>
    <w:rsid w:val="00D3192A"/>
    <w:rsid w:val="00D33C7D"/>
    <w:rsid w:val="00D53FDA"/>
    <w:rsid w:val="00DA5551"/>
    <w:rsid w:val="00DB328F"/>
    <w:rsid w:val="00E919ED"/>
    <w:rsid w:val="00E96E23"/>
    <w:rsid w:val="00F12F1D"/>
    <w:rsid w:val="00F16C23"/>
    <w:rsid w:val="00F25718"/>
    <w:rsid w:val="00F3145B"/>
    <w:rsid w:val="00F45420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44C48"/>
  <w15:chartTrackingRefBased/>
  <w15:docId w15:val="{F4E7D1CB-BC69-4513-936B-4FFC85DF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DF4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20"/>
  </w:style>
  <w:style w:type="paragraph" w:styleId="Footer">
    <w:name w:val="footer"/>
    <w:basedOn w:val="Normal"/>
    <w:link w:val="FooterChar"/>
    <w:uiPriority w:val="99"/>
    <w:unhideWhenUsed/>
    <w:rsid w:val="00F4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20"/>
  </w:style>
  <w:style w:type="paragraph" w:customStyle="1" w:styleId="TableParagraph">
    <w:name w:val="Table Paragraph"/>
    <w:basedOn w:val="Normal"/>
    <w:uiPriority w:val="1"/>
    <w:qFormat/>
    <w:rsid w:val="006A245B"/>
    <w:pPr>
      <w:widowControl w:val="0"/>
      <w:autoSpaceDE w:val="0"/>
      <w:autoSpaceDN w:val="0"/>
      <w:spacing w:after="0" w:line="240" w:lineRule="auto"/>
      <w:ind w:left="446" w:hanging="360"/>
    </w:pPr>
    <w:rPr>
      <w:rFonts w:ascii="Roboto" w:eastAsia="Roboto" w:hAnsi="Roboto" w:cs="Robo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9258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Reyes</dc:creator>
  <cp:keywords/>
  <dc:description/>
  <cp:lastModifiedBy>Serena Reyes</cp:lastModifiedBy>
  <cp:revision>12</cp:revision>
  <cp:lastPrinted>2023-04-03T12:50:00Z</cp:lastPrinted>
  <dcterms:created xsi:type="dcterms:W3CDTF">2022-06-29T11:10:00Z</dcterms:created>
  <dcterms:modified xsi:type="dcterms:W3CDTF">2023-06-20T10:10:00Z</dcterms:modified>
</cp:coreProperties>
</file>